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AE5BB4">
      <w:pPr>
        <w:suppressAutoHyphens/>
        <w:wordWrap w:val="0"/>
        <w:spacing w:line="300" w:lineRule="exact"/>
        <w:jc w:val="left"/>
        <w:textAlignment w:val="baseline"/>
        <w:rPr>
          <w:rFonts w:ascii="ＭＳ ゴシック" w:eastAsia="ＭＳ ゴシック" w:hAnsi="ＭＳ ゴシック"/>
          <w:color w:val="000000"/>
          <w:kern w:val="0"/>
        </w:rPr>
      </w:pPr>
    </w:p>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12214">
              <w:rPr>
                <w:rFonts w:ascii="ＭＳ ゴシック" w:eastAsia="ＭＳ ゴシック" w:hAnsi="ＭＳ ゴシック" w:hint="eastAsia"/>
                <w:color w:val="000000"/>
                <w:kern w:val="0"/>
              </w:rPr>
              <w:t>用保険法第２条第５項第５号の規定による認定申請書（イ－⑩）</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12214">
              <w:rPr>
                <w:rFonts w:ascii="ＭＳ ゴシック" w:eastAsia="ＭＳ ゴシック" w:hAnsi="ＭＳ ゴシック" w:hint="eastAsia"/>
                <w:color w:val="000000"/>
                <w:kern w:val="0"/>
              </w:rPr>
              <w:t xml:space="preserve">会津坂下町長　</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0D15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bookmarkStart w:id="0" w:name="_GoBack"/>
      <w:bookmarkEnd w:id="0"/>
    </w:p>
    <w:sectPr w:rsidR="00AE5BB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C27" w:rsidRDefault="00D52C27">
      <w:r>
        <w:separator/>
      </w:r>
    </w:p>
  </w:endnote>
  <w:endnote w:type="continuationSeparator" w:id="0">
    <w:p w:rsidR="00D52C27" w:rsidRDefault="00D5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C27" w:rsidRDefault="00D52C27">
      <w:r>
        <w:separator/>
      </w:r>
    </w:p>
  </w:footnote>
  <w:footnote w:type="continuationSeparator" w:id="0">
    <w:p w:rsidR="00D52C27" w:rsidRDefault="00D52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D1546"/>
    <w:rsid w:val="002C076E"/>
    <w:rsid w:val="004B3351"/>
    <w:rsid w:val="00812214"/>
    <w:rsid w:val="00A60968"/>
    <w:rsid w:val="00AE5BB4"/>
    <w:rsid w:val="00C50774"/>
    <w:rsid w:val="00D52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会津坂下町役場</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DSK0165</cp:lastModifiedBy>
  <cp:revision>3</cp:revision>
  <dcterms:created xsi:type="dcterms:W3CDTF">2021-08-11T02:03:00Z</dcterms:created>
  <dcterms:modified xsi:type="dcterms:W3CDTF">2021-08-11T02:39:00Z</dcterms:modified>
</cp:coreProperties>
</file>